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7BDB" w14:textId="26EDAD39" w:rsidR="00DB0E6D" w:rsidRPr="00DB0E6D" w:rsidRDefault="00DB0E6D" w:rsidP="00DB0E6D">
      <w:pPr>
        <w:pStyle w:val="Brdtext"/>
        <w:tabs>
          <w:tab w:val="left" w:pos="480"/>
        </w:tabs>
        <w:spacing w:after="0" w:line="288" w:lineRule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36"/>
          <w:szCs w:val="36"/>
        </w:rPr>
        <w:tab/>
      </w:r>
      <w:r w:rsidRPr="00B914B7">
        <w:rPr>
          <w:noProof/>
        </w:rPr>
        <w:drawing>
          <wp:inline distT="0" distB="0" distL="0" distR="0" wp14:anchorId="63DFDEBE" wp14:editId="1E70FAE3">
            <wp:extent cx="752475" cy="6000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E6D">
        <w:rPr>
          <w:rFonts w:cs="Times New Roman"/>
          <w:bCs/>
          <w:color w:val="000000"/>
          <w:sz w:val="28"/>
          <w:szCs w:val="28"/>
        </w:rPr>
        <w:t>www.rpgsollentuna.se</w:t>
      </w:r>
    </w:p>
    <w:p w14:paraId="7BB4589F" w14:textId="77777777" w:rsidR="00DB0E6D" w:rsidRDefault="00DB0E6D" w:rsidP="00DB0E6D">
      <w:pPr>
        <w:pStyle w:val="Brdtext"/>
        <w:spacing w:after="0" w:line="288" w:lineRule="auto"/>
        <w:jc w:val="center"/>
        <w:rPr>
          <w:rFonts w:cs="Times New Roman"/>
          <w:b/>
          <w:color w:val="000000"/>
          <w:sz w:val="36"/>
          <w:szCs w:val="36"/>
        </w:rPr>
      </w:pPr>
    </w:p>
    <w:p w14:paraId="443A6024" w14:textId="50B8C705" w:rsidR="00DB0E6D" w:rsidRDefault="00DB0E6D" w:rsidP="00DB0E6D">
      <w:pPr>
        <w:pStyle w:val="Brdtext"/>
        <w:spacing w:after="0" w:line="288" w:lineRule="auto"/>
        <w:jc w:val="center"/>
        <w:rPr>
          <w:rFonts w:cs="Times New Roman"/>
          <w:b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>Förslag till dagordning vid årsmöte för RPG Sollentuna</w:t>
      </w:r>
    </w:p>
    <w:p w14:paraId="0E87219E" w14:textId="42EDEE99" w:rsidR="00DB0E6D" w:rsidRDefault="00DB0E6D" w:rsidP="00DB0E6D">
      <w:pPr>
        <w:pStyle w:val="Brdtext"/>
        <w:spacing w:after="0" w:line="288" w:lineRule="auto"/>
        <w:jc w:val="center"/>
        <w:rPr>
          <w:rFonts w:cs="Times New Roman"/>
          <w:b/>
          <w:color w:val="000000"/>
          <w:sz w:val="36"/>
          <w:szCs w:val="36"/>
        </w:rPr>
      </w:pPr>
      <w:r>
        <w:rPr>
          <w:rFonts w:cs="Times New Roman"/>
          <w:b/>
          <w:color w:val="000000"/>
          <w:sz w:val="36"/>
          <w:szCs w:val="36"/>
        </w:rPr>
        <w:t xml:space="preserve">tisdagen den </w:t>
      </w:r>
      <w:r w:rsidR="00BC58A4">
        <w:rPr>
          <w:rFonts w:cs="Times New Roman"/>
          <w:b/>
          <w:color w:val="000000"/>
          <w:sz w:val="36"/>
          <w:szCs w:val="36"/>
        </w:rPr>
        <w:t>28 februari 2023</w:t>
      </w:r>
      <w:r>
        <w:rPr>
          <w:rFonts w:cs="Times New Roman"/>
          <w:b/>
          <w:color w:val="000000"/>
          <w:sz w:val="36"/>
          <w:szCs w:val="36"/>
        </w:rPr>
        <w:t xml:space="preserve"> mars 2022 klockan13:00 i </w:t>
      </w:r>
      <w:r w:rsidR="00BC58A4">
        <w:rPr>
          <w:rFonts w:cs="Times New Roman"/>
          <w:b/>
          <w:color w:val="000000"/>
          <w:sz w:val="36"/>
          <w:szCs w:val="36"/>
        </w:rPr>
        <w:t>Pingstkyrkan</w:t>
      </w:r>
    </w:p>
    <w:p w14:paraId="4C8CC992" w14:textId="77777777" w:rsidR="00DB0E6D" w:rsidRDefault="00DB0E6D" w:rsidP="00DB0E6D">
      <w:pPr>
        <w:pStyle w:val="Brdtext"/>
        <w:spacing w:after="0" w:line="288" w:lineRule="auto"/>
        <w:jc w:val="center"/>
        <w:rPr>
          <w:sz w:val="28"/>
          <w:szCs w:val="28"/>
        </w:rPr>
      </w:pPr>
    </w:p>
    <w:p w14:paraId="2564B591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Årsmötets öppnande</w:t>
      </w:r>
    </w:p>
    <w:p w14:paraId="239642B6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ab/>
        <w:t>Val av funktionärer för årsmötet</w:t>
      </w:r>
    </w:p>
    <w:p w14:paraId="5689FB16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a. mötesordförande</w:t>
      </w:r>
    </w:p>
    <w:p w14:paraId="067252F6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b. sekreterare</w:t>
      </w:r>
    </w:p>
    <w:p w14:paraId="6AE56448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c. två justerare </w:t>
      </w:r>
    </w:p>
    <w:p w14:paraId="7D4511D8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d. två rösträknare</w:t>
      </w:r>
    </w:p>
    <w:p w14:paraId="5DCA76B1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ab/>
        <w:t>Fastställande att årsmötet utlysts stadgeenligt</w:t>
      </w:r>
    </w:p>
    <w:p w14:paraId="3B383B71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Fastställande av röstlängd</w:t>
      </w:r>
    </w:p>
    <w:p w14:paraId="774D4167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ab/>
        <w:t>Fastställande av dagordning</w:t>
      </w:r>
    </w:p>
    <w:p w14:paraId="69D30713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ab/>
        <w:t>Verksamhetsberättelsen</w:t>
      </w:r>
    </w:p>
    <w:p w14:paraId="5FC34B14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ab/>
        <w:t>Resultat- och balansberättelse</w:t>
      </w:r>
    </w:p>
    <w:p w14:paraId="62241CAC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ab/>
        <w:t>Revisorsberättelse</w:t>
      </w:r>
    </w:p>
    <w:p w14:paraId="1E6CED98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ab/>
        <w:t>Fastställande av verksamhets-, resultat- och balansberättelse</w:t>
      </w:r>
    </w:p>
    <w:p w14:paraId="53E3A467" w14:textId="77777777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ab/>
        <w:t>Ansvarsfrihet för styrelsen</w:t>
      </w:r>
    </w:p>
    <w:p w14:paraId="38320B4B" w14:textId="3CE73062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>Förslag från styrelsen om medlemsavgift för år 2022</w:t>
      </w:r>
    </w:p>
    <w:p w14:paraId="72E81C60" w14:textId="3C280522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ab/>
        <w:t>Övriga förslag från styrelsen.</w:t>
      </w:r>
    </w:p>
    <w:p w14:paraId="4D9590CD" w14:textId="5B7489B2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ab/>
        <w:t>Inkomna förslag från medlemmar</w:t>
      </w:r>
    </w:p>
    <w:p w14:paraId="20D34B6E" w14:textId="2DCB2224" w:rsidR="00BC58A4" w:rsidRDefault="00BC58A4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ab/>
        <w:t>Arvode till styrelsen</w:t>
      </w:r>
    </w:p>
    <w:p w14:paraId="7DE0E11C" w14:textId="6FE72930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C58A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Verksamhetsplan och budget</w:t>
      </w:r>
    </w:p>
    <w:p w14:paraId="3728EACE" w14:textId="0C1E1392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C58A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Beslut om antal styrelseledamöter (minst 5 inklusive ordförande)</w:t>
      </w:r>
    </w:p>
    <w:p w14:paraId="37C4AF96" w14:textId="7C07773C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C58A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Val av ordförande</w:t>
      </w:r>
    </w:p>
    <w:p w14:paraId="0F90E3AA" w14:textId="64333E36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C58A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Val av styrelseledamöter</w:t>
      </w:r>
    </w:p>
    <w:p w14:paraId="447A9FE3" w14:textId="50F76FDF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C58A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Val av revisorer och revisorssuppleant</w:t>
      </w:r>
    </w:p>
    <w:p w14:paraId="2F54AAF9" w14:textId="5D592F7C" w:rsidR="00DB0E6D" w:rsidRDefault="00BC58A4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DB0E6D">
        <w:rPr>
          <w:color w:val="000000"/>
          <w:sz w:val="28"/>
          <w:szCs w:val="28"/>
        </w:rPr>
        <w:t xml:space="preserve">. </w:t>
      </w:r>
      <w:r w:rsidR="00DB0E6D">
        <w:rPr>
          <w:color w:val="000000"/>
          <w:sz w:val="28"/>
          <w:szCs w:val="28"/>
        </w:rPr>
        <w:tab/>
        <w:t>Val av valberedning samt sammankallande</w:t>
      </w:r>
    </w:p>
    <w:p w14:paraId="5E2FCE53" w14:textId="54B7C6DA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C58A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Övriga frågor</w:t>
      </w:r>
    </w:p>
    <w:p w14:paraId="6B0B2502" w14:textId="268EE04C" w:rsidR="00DB0E6D" w:rsidRDefault="00DB0E6D" w:rsidP="00DB0E6D">
      <w:pPr>
        <w:pStyle w:val="Brdtext"/>
        <w:tabs>
          <w:tab w:val="left" w:pos="690"/>
        </w:tabs>
        <w:spacing w:after="0" w:line="288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C58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  <w:t>Årsmötets avslutande</w:t>
      </w:r>
    </w:p>
    <w:p w14:paraId="2597BC48" w14:textId="77777777" w:rsidR="00DB0E6D" w:rsidRDefault="00DB0E6D" w:rsidP="00DB0E6D">
      <w:pPr>
        <w:tabs>
          <w:tab w:val="left" w:pos="690"/>
        </w:tabs>
        <w:rPr>
          <w:sz w:val="28"/>
          <w:szCs w:val="28"/>
        </w:rPr>
      </w:pPr>
    </w:p>
    <w:p w14:paraId="702F8C4F" w14:textId="77777777" w:rsidR="00A57B42" w:rsidRDefault="00A57B42"/>
    <w:sectPr w:rsidR="00A57B42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D"/>
    <w:rsid w:val="00A57B42"/>
    <w:rsid w:val="00BC58A4"/>
    <w:rsid w:val="00D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FB9"/>
  <w15:chartTrackingRefBased/>
  <w15:docId w15:val="{1B81FDC5-941C-4F81-A8A2-A1A82959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DB0E6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B0E6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kristina.malmj@gmail.com</dc:creator>
  <cp:keywords/>
  <dc:description/>
  <cp:lastModifiedBy>kristina.malmj@gmail.com</cp:lastModifiedBy>
  <cp:revision>2</cp:revision>
  <dcterms:created xsi:type="dcterms:W3CDTF">2023-01-24T15:56:00Z</dcterms:created>
  <dcterms:modified xsi:type="dcterms:W3CDTF">2023-01-24T15:56:00Z</dcterms:modified>
</cp:coreProperties>
</file>